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ECB2" w14:textId="70686381" w:rsidR="00CD3B65" w:rsidRPr="00E845C3" w:rsidRDefault="00085779" w:rsidP="00474C18">
      <w:pPr>
        <w:snapToGrid w:val="0"/>
        <w:jc w:val="righ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令和</w:t>
      </w:r>
      <w:r w:rsidR="00E845C3" w:rsidRPr="00E845C3">
        <w:rPr>
          <w:rFonts w:asciiTheme="majorHAnsi" w:eastAsia="メイリオ" w:hAnsiTheme="majorHAnsi"/>
          <w:sz w:val="22"/>
          <w:szCs w:val="22"/>
        </w:rPr>
        <w:t xml:space="preserve">　　年　　月　　日</w:t>
      </w:r>
    </w:p>
    <w:p w14:paraId="34AE269C" w14:textId="27136E57" w:rsidR="00CD3B65" w:rsidRDefault="00B46698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合理的配慮</w:t>
      </w:r>
      <w:r w:rsidR="00E845C3" w:rsidRPr="002B68F7">
        <w:rPr>
          <w:rFonts w:asciiTheme="majorHAnsi" w:eastAsia="メイリオ" w:hAnsiTheme="majorHAnsi"/>
          <w:szCs w:val="22"/>
        </w:rPr>
        <w:t>申請書</w:t>
      </w:r>
    </w:p>
    <w:p w14:paraId="33EB5C2F" w14:textId="5D9EEC7C" w:rsidR="00680A16" w:rsidRPr="00085779" w:rsidRDefault="00D770C1">
      <w:pPr>
        <w:rPr>
          <w:rFonts w:asciiTheme="majorHAnsi" w:eastAsia="メイリオ" w:hAnsiTheme="majorHAnsi"/>
          <w:color w:val="FF0000"/>
          <w:sz w:val="22"/>
          <w:szCs w:val="22"/>
        </w:rPr>
      </w:pPr>
      <w:r w:rsidRPr="00085779">
        <w:rPr>
          <w:rFonts w:asciiTheme="majorHAnsi" w:eastAsia="メイリオ" w:hAnsiTheme="majorHAnsi" w:hint="eastAsia"/>
          <w:sz w:val="22"/>
          <w:szCs w:val="22"/>
        </w:rPr>
        <w:t>名古屋大学</w:t>
      </w:r>
      <w:r w:rsidR="00085779" w:rsidRPr="00085779">
        <w:rPr>
          <w:rFonts w:asciiTheme="majorHAnsi" w:eastAsia="メイリオ" w:hAnsiTheme="majorHAnsi" w:hint="eastAsia"/>
          <w:sz w:val="22"/>
          <w:szCs w:val="22"/>
        </w:rPr>
        <w:t>学生生活委員会委員長</w:t>
      </w:r>
      <w:r w:rsidR="00E845C3" w:rsidRPr="00E845C3">
        <w:rPr>
          <w:rFonts w:asciiTheme="majorHAnsi" w:eastAsia="メイリオ" w:hAnsiTheme="majorHAnsi"/>
          <w:sz w:val="22"/>
          <w:szCs w:val="22"/>
        </w:rPr>
        <w:t xml:space="preserve">　殿</w:t>
      </w:r>
    </w:p>
    <w:p w14:paraId="673C49F1" w14:textId="61E221DE" w:rsidR="00E845C3" w:rsidRPr="00E845C3" w:rsidRDefault="0048533D" w:rsidP="00E845C3">
      <w:pPr>
        <w:pStyle w:val="a3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在学中</w:t>
      </w:r>
      <w:r w:rsidR="00E845C3" w:rsidRPr="00E845C3">
        <w:rPr>
          <w:rFonts w:asciiTheme="majorHAnsi" w:eastAsia="メイリオ" w:hAnsiTheme="majorHAnsi"/>
          <w:sz w:val="22"/>
          <w:szCs w:val="22"/>
        </w:rPr>
        <w:t>の修学等にあたり、次のとおり申請します。</w:t>
      </w:r>
    </w:p>
    <w:p w14:paraId="0EED9EB6" w14:textId="466652B9" w:rsidR="00E845C3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１．</w:t>
      </w:r>
      <w:r w:rsidRPr="00E845C3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6B6DFD" w:rsidRPr="00E845C3" w14:paraId="6E2F7C77" w14:textId="77777777" w:rsidTr="008A49D6">
        <w:trPr>
          <w:cantSplit/>
          <w:trHeight w:val="680"/>
        </w:trPr>
        <w:tc>
          <w:tcPr>
            <w:tcW w:w="421" w:type="dxa"/>
            <w:vMerge w:val="restart"/>
            <w:vAlign w:val="center"/>
          </w:tcPr>
          <w:p w14:paraId="28253E20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37CD0C72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6346F2" w14:textId="77777777" w:rsidR="006B6DFD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0BA585B0" w14:textId="77777777" w:rsidR="006B6DFD" w:rsidRDefault="006B6DFD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68066742" w14:textId="77777777" w:rsidR="006B6DFD" w:rsidRDefault="006B6DFD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B44344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16855DF3" w14:textId="77777777" w:rsidR="006B6DFD" w:rsidRPr="001F6D28" w:rsidRDefault="006B6DFD" w:rsidP="008A49D6">
            <w:pPr>
              <w:snapToGrid w:val="0"/>
              <w:jc w:val="left"/>
              <w:rPr>
                <w:rFonts w:asciiTheme="majorHAnsi" w:eastAsia="メイリオ" w:hAnsiTheme="majorHAnsi"/>
                <w:sz w:val="21"/>
                <w:szCs w:val="21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学科</w:t>
            </w:r>
          </w:p>
          <w:p w14:paraId="1571E961" w14:textId="77777777" w:rsidR="006B6DFD" w:rsidRPr="00E845C3" w:rsidRDefault="006B6DFD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E12E742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B195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6B6DFD" w:rsidRPr="00E845C3" w14:paraId="034956F6" w14:textId="77777777" w:rsidTr="008A49D6">
        <w:trPr>
          <w:cantSplit/>
          <w:trHeight w:val="680"/>
        </w:trPr>
        <w:tc>
          <w:tcPr>
            <w:tcW w:w="421" w:type="dxa"/>
            <w:vMerge/>
            <w:textDirection w:val="tbRlV"/>
            <w:vAlign w:val="center"/>
          </w:tcPr>
          <w:p w14:paraId="2EC6CB2E" w14:textId="77777777" w:rsidR="006B6DFD" w:rsidRPr="00E845C3" w:rsidRDefault="006B6DFD" w:rsidP="008A49D6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B6D778F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5190663D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2BAF2254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8C4C721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0183C4B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CCDD41A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F4EAE87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88A5D04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F1F328E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E32BBB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8117CF9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31F446B5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6B6DFD" w:rsidRPr="00E845C3" w14:paraId="4CA7320C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2F99E09A" w14:textId="77777777" w:rsidR="006B6DFD" w:rsidRPr="00E845C3" w:rsidRDefault="006B6DFD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3D4A477E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65A58B8E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AE7BE2D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477773ED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6B6DFD" w:rsidRPr="00E845C3" w14:paraId="1C4123D2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4537E63A" w14:textId="77777777" w:rsidR="006B6DFD" w:rsidRPr="00E845C3" w:rsidRDefault="006B6DFD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C88202E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5D4747C5" w14:textId="77777777" w:rsidR="006B6DFD" w:rsidRPr="00E845C3" w:rsidRDefault="006B6DFD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12994036" w14:textId="77777777" w:rsidR="006B6DFD" w:rsidRPr="00E845C3" w:rsidRDefault="006B6DFD" w:rsidP="008A49D6">
            <w:pPr>
              <w:tabs>
                <w:tab w:val="left" w:pos="6004"/>
              </w:tabs>
              <w:snapToGrid w:val="0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6B6DFD" w:rsidRPr="00E845C3" w14:paraId="2FF52458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0A07FEB7" w14:textId="77777777" w:rsidR="006B6DFD" w:rsidRPr="00E845C3" w:rsidRDefault="006B6DFD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FC37AA2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394495FC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73AA536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3FE0D917" w14:textId="77777777" w:rsidR="006B6DFD" w:rsidRPr="00E845C3" w:rsidRDefault="006B6DFD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6B6DFD" w:rsidRPr="00E845C3" w14:paraId="6D72DC03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6A800767" w14:textId="77777777" w:rsidR="006B6DFD" w:rsidRDefault="006B6DFD" w:rsidP="008A49D6">
            <w:pPr>
              <w:snapToGrid w:val="0"/>
              <w:spacing w:line="24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4CA8E68A" w14:textId="77777777" w:rsidR="006B6DFD" w:rsidRPr="005E7DF1" w:rsidRDefault="006B6DFD" w:rsidP="008A49D6">
            <w:pPr>
              <w:widowControl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06A11A19" w14:textId="77777777" w:rsidR="006B6DFD" w:rsidRPr="00E845C3" w:rsidRDefault="006B6DFD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身体・精神・療育・愛護（どれかに〇）　　　　級　　　　　種</w:t>
            </w:r>
          </w:p>
        </w:tc>
      </w:tr>
      <w:tr w:rsidR="006B6DFD" w:rsidRPr="00E845C3" w14:paraId="59DCB347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6A6F625D" w14:textId="77777777" w:rsidR="006B6DFD" w:rsidRPr="00E845C3" w:rsidRDefault="006B6DFD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障害（診断）名</w:t>
            </w:r>
          </w:p>
        </w:tc>
        <w:tc>
          <w:tcPr>
            <w:tcW w:w="7122" w:type="dxa"/>
            <w:gridSpan w:val="12"/>
            <w:vAlign w:val="center"/>
          </w:tcPr>
          <w:p w14:paraId="4E1D6C9D" w14:textId="77777777" w:rsidR="006B6DFD" w:rsidRPr="00E845C3" w:rsidRDefault="006B6DFD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6B6DFD" w:rsidRPr="00E845C3" w14:paraId="31E1C4BD" w14:textId="77777777" w:rsidTr="008A49D6">
        <w:trPr>
          <w:trHeight w:val="1349"/>
        </w:trPr>
        <w:tc>
          <w:tcPr>
            <w:tcW w:w="1774" w:type="dxa"/>
            <w:gridSpan w:val="2"/>
            <w:vAlign w:val="center"/>
          </w:tcPr>
          <w:p w14:paraId="02D68862" w14:textId="77777777" w:rsidR="006B6DFD" w:rsidRDefault="006B6DFD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7B3AC60E" w14:textId="77777777" w:rsidR="006B6DFD" w:rsidRDefault="006B6DFD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18CCF89B" w14:textId="77777777" w:rsidR="006B6DFD" w:rsidRDefault="006B6DFD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0A6A23E9" w14:textId="77777777" w:rsidR="006B6DFD" w:rsidRDefault="006B6DFD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4F04DB4" w14:textId="77777777" w:rsidR="006B6DFD" w:rsidRPr="00E845C3" w:rsidRDefault="006B6DFD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6B6DFD" w:rsidRPr="00E845C3" w14:paraId="48E3A6F7" w14:textId="77777777" w:rsidTr="008A49D6">
        <w:trPr>
          <w:trHeight w:val="794"/>
        </w:trPr>
        <w:tc>
          <w:tcPr>
            <w:tcW w:w="1774" w:type="dxa"/>
            <w:gridSpan w:val="2"/>
            <w:vAlign w:val="center"/>
          </w:tcPr>
          <w:p w14:paraId="3D45520A" w14:textId="77777777" w:rsidR="006B6DFD" w:rsidRDefault="006B6DFD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履修予定</w:t>
            </w:r>
          </w:p>
        </w:tc>
        <w:tc>
          <w:tcPr>
            <w:tcW w:w="7122" w:type="dxa"/>
            <w:gridSpan w:val="12"/>
            <w:vAlign w:val="center"/>
          </w:tcPr>
          <w:p w14:paraId="73DF78F3" w14:textId="436E0C6C" w:rsidR="000366C7" w:rsidRPr="000331CD" w:rsidRDefault="000366C7" w:rsidP="000366C7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  <w:u w:val="double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□全学教育科目　□専門系科目</w:t>
            </w:r>
            <w:r w:rsidR="00FA2A66"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</w:t>
            </w:r>
            <w:r w:rsidR="00FA2A66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 w:rsidR="00FA2A66">
              <w:rPr>
                <w:rFonts w:asciiTheme="majorHAnsi" w:eastAsia="メイリオ" w:hAnsiTheme="majorHAnsi" w:hint="eastAsia"/>
                <w:sz w:val="22"/>
                <w:szCs w:val="22"/>
              </w:rPr>
              <w:t>大学院共通科目</w:t>
            </w:r>
            <w:r w:rsidR="00FA2A66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</w:t>
            </w:r>
            <w:r w:rsidR="00FA2A66"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 w:rsidR="00FA2A66">
              <w:rPr>
                <w:rFonts w:asciiTheme="majorHAnsi" w:eastAsia="メイリオ" w:hAnsiTheme="majorHAnsi" w:hint="eastAsia"/>
                <w:sz w:val="22"/>
                <w:szCs w:val="22"/>
              </w:rPr>
              <w:t>大学院</w:t>
            </w:r>
            <w:r w:rsidR="00FA2A66"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</w:p>
          <w:p w14:paraId="05F5FC7B" w14:textId="6FDF6D9D" w:rsidR="006B6DFD" w:rsidRDefault="000366C7" w:rsidP="000366C7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教職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(履修予定科目に</w:t>
            </w:r>
            <w:r w:rsidRPr="000331CD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Pr="000331CD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  <w:tr w:rsidR="006B6DFD" w:rsidRPr="00E845C3" w14:paraId="5DDC96EF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608938FB" w14:textId="77777777" w:rsidR="006B6DFD" w:rsidRDefault="006B6DFD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0B5BDA91" w14:textId="77777777" w:rsidR="006B6DFD" w:rsidRPr="00E845C3" w:rsidRDefault="006B6DFD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6B6DFD" w:rsidRPr="00E845C3" w14:paraId="1D258B67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729739BE" w14:textId="77777777" w:rsidR="006B6DFD" w:rsidRDefault="006B6DFD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提出書類（写し可）</w:t>
            </w:r>
          </w:p>
          <w:p w14:paraId="2E8F35F2" w14:textId="77777777" w:rsidR="006B6DFD" w:rsidRPr="00ED7F2E" w:rsidRDefault="006B6DFD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該当箇所に</w:t>
            </w:r>
            <w:r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>
              <w:rPr>
                <w:rFonts w:ascii="Wingdings" w:eastAsia="メイリオ" w:hAnsi="Wingdings"/>
                <w:sz w:val="22"/>
                <w:szCs w:val="22"/>
              </w:rPr>
              <w:t>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47154B92" w14:textId="77777777" w:rsidR="006B6DFD" w:rsidRDefault="006B6DFD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障害者手帳　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診断書　</w:t>
            </w:r>
            <w:r w:rsidRPr="1EF9921A">
              <w:rPr>
                <w:rFonts w:ascii="ＭＳ ゴシック" w:eastAsia="ＭＳ ゴシック" w:hAnsi="ＭＳ ゴシック"/>
                <w:sz w:val="22"/>
                <w:szCs w:val="22"/>
              </w:rPr>
              <w:t>☐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その他（　　　　　　）</w:t>
            </w:r>
          </w:p>
          <w:p w14:paraId="170104E5" w14:textId="77777777" w:rsidR="006B6DFD" w:rsidRPr="00CD3B65" w:rsidRDefault="006B6DFD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既に提出済み（継続の場合のみ）</w:t>
            </w:r>
          </w:p>
        </w:tc>
      </w:tr>
    </w:tbl>
    <w:p w14:paraId="260E810B" w14:textId="7447096C" w:rsidR="00CE71EF" w:rsidRDefault="009A63CF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 w:rsidRPr="00A7081E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>
        <w:rPr>
          <w:rFonts w:asciiTheme="majorHAnsi" w:eastAsia="メイリオ" w:hAnsiTheme="majorHAnsi" w:hint="eastAsia"/>
          <w:sz w:val="22"/>
          <w:szCs w:val="22"/>
        </w:rPr>
        <w:t>時</w:t>
      </w:r>
      <w:r w:rsidR="006C183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A7081E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A7081E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>
        <w:rPr>
          <w:rFonts w:asciiTheme="majorHAnsi" w:eastAsia="メイリオ" w:hAnsiTheme="majorHAnsi" w:hint="eastAsia"/>
          <w:sz w:val="22"/>
          <w:szCs w:val="22"/>
        </w:rPr>
        <w:t>。</w:t>
      </w:r>
    </w:p>
    <w:p w14:paraId="6441630D" w14:textId="77777777" w:rsidR="00474C18" w:rsidRDefault="00474C18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</w:p>
    <w:p w14:paraId="3A3257E1" w14:textId="77777777" w:rsidR="004768C4" w:rsidRDefault="004768C4" w:rsidP="004768C4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lastRenderedPageBreak/>
        <w:t xml:space="preserve">2. </w:t>
      </w:r>
      <w:r w:rsidRPr="00E845C3">
        <w:rPr>
          <w:rFonts w:asciiTheme="majorHAnsi" w:eastAsia="メイリオ" w:hAnsiTheme="majorHAnsi"/>
          <w:sz w:val="22"/>
          <w:szCs w:val="22"/>
        </w:rPr>
        <w:t>障害等に関する情報</w:t>
      </w:r>
    </w:p>
    <w:p w14:paraId="2AE1A998" w14:textId="31C22268" w:rsidR="004768C4" w:rsidRDefault="004768C4" w:rsidP="00474C18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（継続の場合、障害等に関して特に変化がなければ、記入は不要です。）</w:t>
      </w:r>
    </w:p>
    <w:tbl>
      <w:tblPr>
        <w:tblStyle w:val="a5"/>
        <w:tblW w:w="8753" w:type="dxa"/>
        <w:tblLook w:val="04A0" w:firstRow="1" w:lastRow="0" w:firstColumn="1" w:lastColumn="0" w:noHBand="0" w:noVBand="1"/>
      </w:tblPr>
      <w:tblGrid>
        <w:gridCol w:w="1417"/>
        <w:gridCol w:w="7336"/>
      </w:tblGrid>
      <w:tr w:rsidR="004768C4" w14:paraId="10B3FB1D" w14:textId="77777777" w:rsidTr="00E11E57">
        <w:trPr>
          <w:trHeight w:val="794"/>
        </w:trPr>
        <w:tc>
          <w:tcPr>
            <w:tcW w:w="1417" w:type="dxa"/>
            <w:vAlign w:val="center"/>
          </w:tcPr>
          <w:p w14:paraId="2E33E5FD" w14:textId="77777777" w:rsidR="004768C4" w:rsidRDefault="004768C4" w:rsidP="0072276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障害の程度</w:t>
            </w:r>
          </w:p>
        </w:tc>
        <w:tc>
          <w:tcPr>
            <w:tcW w:w="7336" w:type="dxa"/>
          </w:tcPr>
          <w:p w14:paraId="180AF67A" w14:textId="77777777" w:rsidR="004768C4" w:rsidRDefault="004768C4" w:rsidP="004B7A2E">
            <w:pPr>
              <w:snapToGrid w:val="0"/>
              <w:rPr>
                <w:rFonts w:asciiTheme="majorHAnsi" w:eastAsia="メイリオ" w:hAnsiTheme="majorHAnsi"/>
                <w:sz w:val="22"/>
                <w:szCs w:val="22"/>
                <w:u w:val="single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□全盲　□弱視　□視野欠損（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％</w:t>
            </w:r>
            <w:r w:rsidRPr="008F34A8"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  <w:p w14:paraId="779E5872" w14:textId="77777777" w:rsidR="004768C4" w:rsidRDefault="004768C4" w:rsidP="004B7A2E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 w:rsidRPr="008F34A8">
              <w:rPr>
                <w:rFonts w:asciiTheme="majorHAnsi" w:eastAsia="メイリオ" w:hAnsiTheme="majorHAnsi" w:hint="eastAsia"/>
                <w:sz w:val="22"/>
                <w:szCs w:val="22"/>
              </w:rPr>
              <w:t>その他（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　　　　　</w:t>
            </w:r>
            <w:r w:rsidRPr="007F0A70"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</w:t>
            </w:r>
          </w:p>
        </w:tc>
      </w:tr>
      <w:tr w:rsidR="004768C4" w14:paraId="46ED8D9A" w14:textId="77777777" w:rsidTr="00E11E57">
        <w:trPr>
          <w:trHeight w:val="794"/>
        </w:trPr>
        <w:tc>
          <w:tcPr>
            <w:tcW w:w="1417" w:type="dxa"/>
            <w:vAlign w:val="center"/>
          </w:tcPr>
          <w:p w14:paraId="63B53803" w14:textId="77777777" w:rsidR="004768C4" w:rsidRDefault="004768C4" w:rsidP="00722769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矯正視力</w:t>
            </w:r>
          </w:p>
        </w:tc>
        <w:tc>
          <w:tcPr>
            <w:tcW w:w="7336" w:type="dxa"/>
          </w:tcPr>
          <w:p w14:paraId="3A32B8EF" w14:textId="77777777" w:rsidR="004768C4" w:rsidRDefault="004768C4" w:rsidP="004B7A2E">
            <w:pPr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右：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左：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</w:t>
            </w:r>
          </w:p>
        </w:tc>
      </w:tr>
    </w:tbl>
    <w:p w14:paraId="225E328D" w14:textId="50EEDC8C" w:rsidR="004768C4" w:rsidRDefault="00626BD0" w:rsidP="004768C4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該当する項目の□にチェック（</w:t>
      </w:r>
      <w:r>
        <w:rPr>
          <w:rFonts w:ascii="Wingdings" w:eastAsia="メイリオ" w:hAnsi="Wingdings"/>
          <w:sz w:val="22"/>
          <w:szCs w:val="22"/>
        </w:rPr>
        <w:t></w:t>
      </w:r>
      <w:r>
        <w:rPr>
          <w:rFonts w:ascii="Wingdings" w:eastAsia="メイリオ" w:hAnsi="Wingdings"/>
          <w:sz w:val="22"/>
          <w:szCs w:val="22"/>
        </w:rPr>
        <w:t>）</w:t>
      </w:r>
      <w:r>
        <w:rPr>
          <w:rFonts w:asciiTheme="majorHAnsi" w:eastAsia="メイリオ" w:hAnsiTheme="majorHAnsi" w:hint="eastAsia"/>
          <w:sz w:val="22"/>
          <w:szCs w:val="22"/>
        </w:rPr>
        <w:t>を入れて下さい。</w:t>
      </w:r>
    </w:p>
    <w:tbl>
      <w:tblPr>
        <w:tblStyle w:val="a5"/>
        <w:tblW w:w="8752" w:type="dxa"/>
        <w:tblLook w:val="04A0" w:firstRow="1" w:lastRow="0" w:firstColumn="1" w:lastColumn="0" w:noHBand="0" w:noVBand="1"/>
      </w:tblPr>
      <w:tblGrid>
        <w:gridCol w:w="1417"/>
        <w:gridCol w:w="611"/>
        <w:gridCol w:w="6724"/>
      </w:tblGrid>
      <w:tr w:rsidR="004768C4" w14:paraId="3710ECBB" w14:textId="77777777" w:rsidTr="00614D73">
        <w:trPr>
          <w:trHeight w:val="850"/>
        </w:trPr>
        <w:tc>
          <w:tcPr>
            <w:tcW w:w="1417" w:type="dxa"/>
            <w:vAlign w:val="center"/>
          </w:tcPr>
          <w:p w14:paraId="12C60A64" w14:textId="77777777" w:rsidR="004768C4" w:rsidRDefault="004768C4" w:rsidP="00BB1D90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5" w:type="dxa"/>
            <w:gridSpan w:val="2"/>
            <w:vAlign w:val="center"/>
          </w:tcPr>
          <w:p w14:paraId="52895686" w14:textId="77777777" w:rsidR="004768C4" w:rsidRDefault="004768C4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移動に困難がある</w:t>
            </w:r>
          </w:p>
          <w:p w14:paraId="79C9355B" w14:textId="77777777" w:rsidR="004768C4" w:rsidRDefault="004768C4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（該当するものにチェック　□白杖使用　□盲導犬利用　□人の同行）</w:t>
            </w:r>
          </w:p>
        </w:tc>
      </w:tr>
      <w:tr w:rsidR="004768C4" w14:paraId="57BE6FD2" w14:textId="77777777" w:rsidTr="00614D73">
        <w:trPr>
          <w:trHeight w:val="624"/>
        </w:trPr>
        <w:tc>
          <w:tcPr>
            <w:tcW w:w="1417" w:type="dxa"/>
            <w:vAlign w:val="center"/>
          </w:tcPr>
          <w:p w14:paraId="1F568166" w14:textId="77777777" w:rsidR="004768C4" w:rsidRDefault="004768C4" w:rsidP="00BB1D90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5" w:type="dxa"/>
            <w:gridSpan w:val="2"/>
            <w:vAlign w:val="center"/>
          </w:tcPr>
          <w:p w14:paraId="54AEFA20" w14:textId="565A2EB3" w:rsidR="004768C4" w:rsidRDefault="004768C4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点字</w:t>
            </w:r>
            <w:r w:rsidR="004B7A2E">
              <w:rPr>
                <w:rFonts w:asciiTheme="majorHAnsi" w:eastAsia="メイリオ" w:hAnsiTheme="majorHAnsi" w:hint="eastAsia"/>
                <w:sz w:val="22"/>
                <w:szCs w:val="22"/>
              </w:rPr>
              <w:t>資料を使用したい</w:t>
            </w:r>
          </w:p>
        </w:tc>
      </w:tr>
      <w:tr w:rsidR="004B7A2E" w14:paraId="4A2A72C6" w14:textId="77777777" w:rsidTr="00614D73">
        <w:trPr>
          <w:trHeight w:val="624"/>
        </w:trPr>
        <w:tc>
          <w:tcPr>
            <w:tcW w:w="1417" w:type="dxa"/>
            <w:vAlign w:val="center"/>
          </w:tcPr>
          <w:p w14:paraId="7D497B71" w14:textId="11962940" w:rsidR="004B7A2E" w:rsidRDefault="004B7A2E" w:rsidP="00BB1D90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5" w:type="dxa"/>
            <w:gridSpan w:val="2"/>
            <w:vAlign w:val="center"/>
          </w:tcPr>
          <w:p w14:paraId="07119FC1" w14:textId="7955BF68" w:rsidR="004B7A2E" w:rsidRDefault="0029678C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授業資料の代替が必要である（例、電子データ化等）</w:t>
            </w:r>
          </w:p>
        </w:tc>
      </w:tr>
      <w:tr w:rsidR="004B7A2E" w14:paraId="14E7943F" w14:textId="77777777" w:rsidTr="00614D73">
        <w:trPr>
          <w:trHeight w:val="624"/>
        </w:trPr>
        <w:tc>
          <w:tcPr>
            <w:tcW w:w="1417" w:type="dxa"/>
            <w:vAlign w:val="center"/>
          </w:tcPr>
          <w:p w14:paraId="3FD4AF18" w14:textId="77777777" w:rsidR="004B7A2E" w:rsidRDefault="004B7A2E" w:rsidP="00BB1D90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5" w:type="dxa"/>
            <w:gridSpan w:val="2"/>
            <w:vAlign w:val="center"/>
          </w:tcPr>
          <w:p w14:paraId="5D4E0375" w14:textId="1A9B62AF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印刷資料等におけるフォントサイズの拡大が必要である</w:t>
            </w:r>
          </w:p>
        </w:tc>
      </w:tr>
      <w:tr w:rsidR="004B7A2E" w14:paraId="0DFBBEE4" w14:textId="77777777" w:rsidTr="00614D73">
        <w:trPr>
          <w:trHeight w:val="1247"/>
        </w:trPr>
        <w:tc>
          <w:tcPr>
            <w:tcW w:w="1417" w:type="dxa"/>
            <w:vAlign w:val="center"/>
          </w:tcPr>
          <w:p w14:paraId="132EE837" w14:textId="77777777" w:rsidR="004B7A2E" w:rsidRDefault="004B7A2E" w:rsidP="00BB1D90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5" w:type="dxa"/>
            <w:gridSpan w:val="2"/>
            <w:vAlign w:val="center"/>
          </w:tcPr>
          <w:p w14:paraId="098F49B8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授業時等に機器の使用許可が必要である（該当するものにチェック）</w:t>
            </w:r>
          </w:p>
          <w:p w14:paraId="590BD31C" w14:textId="19D337EC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□タブレット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PC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□ルーペ　□拡大読書機　□単・双眼鏡</w:t>
            </w:r>
          </w:p>
          <w:p w14:paraId="35AECD03" w14:textId="6CFEF88E" w:rsidR="004B7A2E" w:rsidRPr="00901048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□電気スタンド　□カメラ　□その他（</w:t>
            </w:r>
            <w:r w:rsidR="002A75B5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</w:t>
            </w:r>
            <w:r w:rsidRPr="008F34A8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　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  <w:tr w:rsidR="004B7A2E" w14:paraId="6D349351" w14:textId="77777777" w:rsidTr="00614D73">
        <w:trPr>
          <w:trHeight w:val="850"/>
        </w:trPr>
        <w:tc>
          <w:tcPr>
            <w:tcW w:w="1417" w:type="dxa"/>
            <w:vAlign w:val="center"/>
          </w:tcPr>
          <w:p w14:paraId="0DD6D94B" w14:textId="77777777" w:rsidR="004B7A2E" w:rsidRDefault="004B7A2E" w:rsidP="00BB1D90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5" w:type="dxa"/>
            <w:gridSpan w:val="2"/>
            <w:vAlign w:val="center"/>
          </w:tcPr>
          <w:p w14:paraId="065AC906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授業時等に座席の確保が必要である（該当するものにチェック）</w:t>
            </w:r>
          </w:p>
          <w:p w14:paraId="63DE9630" w14:textId="0B1D221D" w:rsidR="004B7A2E" w:rsidRPr="000D29AB" w:rsidRDefault="004B7A2E" w:rsidP="002A75B5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□前方　□窓際　□まぶしくない席　□その他（</w:t>
            </w:r>
            <w:r w:rsidRPr="006D7A1E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  <w:tr w:rsidR="004B7A2E" w14:paraId="36EA5D29" w14:textId="77777777" w:rsidTr="00614D73">
        <w:trPr>
          <w:trHeight w:val="624"/>
        </w:trPr>
        <w:tc>
          <w:tcPr>
            <w:tcW w:w="1417" w:type="dxa"/>
            <w:vAlign w:val="center"/>
          </w:tcPr>
          <w:p w14:paraId="15046923" w14:textId="77777777" w:rsidR="004B7A2E" w:rsidRDefault="004B7A2E" w:rsidP="00BB1D90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5" w:type="dxa"/>
            <w:gridSpan w:val="2"/>
            <w:vAlign w:val="center"/>
          </w:tcPr>
          <w:p w14:paraId="65422DF8" w14:textId="34B3C863" w:rsidR="004B7A2E" w:rsidRDefault="0029678C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板書の授業や、実験、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>PC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を使う授業時等に何らかの支援が必要</w:t>
            </w:r>
            <w:r w:rsidR="004B7A2E">
              <w:rPr>
                <w:rFonts w:asciiTheme="majorHAnsi" w:eastAsia="メイリオ" w:hAnsiTheme="majorHAnsi" w:hint="eastAsia"/>
                <w:sz w:val="22"/>
                <w:szCs w:val="22"/>
              </w:rPr>
              <w:t>である</w:t>
            </w:r>
          </w:p>
        </w:tc>
      </w:tr>
      <w:tr w:rsidR="004B7A2E" w14:paraId="03384AFD" w14:textId="77777777" w:rsidTr="00614D73">
        <w:trPr>
          <w:trHeight w:val="1474"/>
        </w:trPr>
        <w:tc>
          <w:tcPr>
            <w:tcW w:w="2028" w:type="dxa"/>
            <w:gridSpan w:val="2"/>
            <w:vAlign w:val="center"/>
          </w:tcPr>
          <w:p w14:paraId="5804AE1B" w14:textId="5AABC90F" w:rsidR="004B7A2E" w:rsidRPr="002A75B5" w:rsidRDefault="004B7A2E" w:rsidP="002A75B5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障害等の状況</w:t>
            </w:r>
            <w:r w:rsidR="002A75B5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2A75B5" w:rsidRPr="002A75B5">
              <w:rPr>
                <w:rFonts w:asciiTheme="majorHAnsi" w:eastAsia="メイリオ" w:hAnsiTheme="majorHAnsi" w:hint="eastAsia"/>
                <w:sz w:val="18"/>
                <w:szCs w:val="22"/>
              </w:rPr>
              <w:t>(</w:t>
            </w:r>
            <w:r w:rsidR="002A75B5" w:rsidRPr="002A75B5">
              <w:rPr>
                <w:rFonts w:asciiTheme="majorHAnsi" w:eastAsia="メイリオ" w:hAnsiTheme="majorHAnsi" w:hint="eastAsia"/>
                <w:sz w:val="18"/>
                <w:szCs w:val="22"/>
              </w:rPr>
              <w:t>別紙</w:t>
            </w:r>
            <w:r w:rsidR="00EC65DF">
              <w:rPr>
                <w:rFonts w:asciiTheme="majorHAnsi" w:eastAsia="メイリオ" w:hAnsiTheme="majorHAnsi" w:hint="eastAsia"/>
                <w:sz w:val="18"/>
                <w:szCs w:val="22"/>
              </w:rPr>
              <w:t>の</w:t>
            </w:r>
            <w:r w:rsidR="002A75B5" w:rsidRPr="002A75B5">
              <w:rPr>
                <w:rFonts w:asciiTheme="majorHAnsi" w:eastAsia="メイリオ" w:hAnsiTheme="majorHAnsi" w:hint="eastAsia"/>
                <w:sz w:val="18"/>
                <w:szCs w:val="22"/>
              </w:rPr>
              <w:t>使用可</w:t>
            </w:r>
            <w:r w:rsidR="002A75B5" w:rsidRPr="002A75B5">
              <w:rPr>
                <w:rFonts w:asciiTheme="majorHAnsi" w:eastAsia="メイリオ" w:hAnsiTheme="majorHAnsi" w:hint="eastAsia"/>
                <w:sz w:val="18"/>
                <w:szCs w:val="22"/>
              </w:rPr>
              <w:t>)</w:t>
            </w:r>
          </w:p>
        </w:tc>
        <w:tc>
          <w:tcPr>
            <w:tcW w:w="6720" w:type="dxa"/>
            <w:vAlign w:val="center"/>
          </w:tcPr>
          <w:p w14:paraId="46983533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583DB4E0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5250DCED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4B7A2E" w14:paraId="7D467B18" w14:textId="77777777" w:rsidTr="00614D73">
        <w:trPr>
          <w:trHeight w:val="1474"/>
        </w:trPr>
        <w:tc>
          <w:tcPr>
            <w:tcW w:w="2028" w:type="dxa"/>
            <w:gridSpan w:val="2"/>
            <w:vAlign w:val="center"/>
          </w:tcPr>
          <w:p w14:paraId="21A18C0D" w14:textId="2E9366E4" w:rsidR="004B7A2E" w:rsidRDefault="004B7A2E" w:rsidP="002A75B5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="002A75B5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2A75B5" w:rsidRPr="002A75B5">
              <w:rPr>
                <w:rFonts w:asciiTheme="majorHAnsi" w:eastAsia="メイリオ" w:hAnsiTheme="majorHAnsi" w:hint="eastAsia"/>
                <w:sz w:val="18"/>
                <w:szCs w:val="22"/>
              </w:rPr>
              <w:t>（別紙</w:t>
            </w:r>
            <w:r w:rsidR="00EC65DF">
              <w:rPr>
                <w:rFonts w:asciiTheme="majorHAnsi" w:eastAsia="メイリオ" w:hAnsiTheme="majorHAnsi" w:hint="eastAsia"/>
                <w:sz w:val="18"/>
                <w:szCs w:val="22"/>
              </w:rPr>
              <w:t>の</w:t>
            </w:r>
            <w:r w:rsidR="002A75B5" w:rsidRPr="002A75B5">
              <w:rPr>
                <w:rFonts w:asciiTheme="majorHAnsi" w:eastAsia="メイリオ" w:hAnsiTheme="majorHAnsi" w:hint="eastAsia"/>
                <w:sz w:val="18"/>
                <w:szCs w:val="22"/>
              </w:rPr>
              <w:t>使用可）</w:t>
            </w:r>
          </w:p>
        </w:tc>
        <w:tc>
          <w:tcPr>
            <w:tcW w:w="6720" w:type="dxa"/>
            <w:vAlign w:val="center"/>
          </w:tcPr>
          <w:p w14:paraId="4D8694C8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F06A721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4B7A2E" w14:paraId="5104DD37" w14:textId="77777777" w:rsidTr="00614D73">
        <w:trPr>
          <w:trHeight w:val="1474"/>
        </w:trPr>
        <w:tc>
          <w:tcPr>
            <w:tcW w:w="2028" w:type="dxa"/>
            <w:gridSpan w:val="2"/>
            <w:vAlign w:val="center"/>
          </w:tcPr>
          <w:p w14:paraId="13ED4D52" w14:textId="0286BAB1" w:rsidR="004B7A2E" w:rsidRDefault="004B7A2E" w:rsidP="002A75B5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="002A75B5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2A75B5" w:rsidRPr="002A75B5">
              <w:rPr>
                <w:rFonts w:asciiTheme="majorHAnsi" w:eastAsia="メイリオ" w:hAnsiTheme="majorHAnsi" w:hint="eastAsia"/>
                <w:sz w:val="18"/>
                <w:szCs w:val="22"/>
              </w:rPr>
              <w:t>（別紙</w:t>
            </w:r>
            <w:r w:rsidR="00EC65DF">
              <w:rPr>
                <w:rFonts w:asciiTheme="majorHAnsi" w:eastAsia="メイリオ" w:hAnsiTheme="majorHAnsi" w:hint="eastAsia"/>
                <w:sz w:val="18"/>
                <w:szCs w:val="22"/>
              </w:rPr>
              <w:t>の</w:t>
            </w:r>
            <w:r w:rsidR="002A75B5" w:rsidRPr="002A75B5">
              <w:rPr>
                <w:rFonts w:asciiTheme="majorHAnsi" w:eastAsia="メイリオ" w:hAnsiTheme="majorHAnsi" w:hint="eastAsia"/>
                <w:sz w:val="18"/>
                <w:szCs w:val="22"/>
              </w:rPr>
              <w:t>使用可）</w:t>
            </w:r>
          </w:p>
        </w:tc>
        <w:tc>
          <w:tcPr>
            <w:tcW w:w="6720" w:type="dxa"/>
            <w:vAlign w:val="center"/>
          </w:tcPr>
          <w:p w14:paraId="11BBF12C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21FE92B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D40FBB3" w14:textId="77777777" w:rsidR="004B7A2E" w:rsidRDefault="004B7A2E" w:rsidP="00BB1D9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0638B3AB" w14:textId="752EFD11" w:rsidR="00834C9B" w:rsidRPr="00BB1D90" w:rsidRDefault="00834C9B" w:rsidP="00DC49BC">
      <w:pPr>
        <w:rPr>
          <w:rFonts w:asciiTheme="majorHAnsi" w:eastAsia="メイリオ" w:hAnsiTheme="majorHAnsi"/>
          <w:sz w:val="20"/>
          <w:szCs w:val="22"/>
        </w:rPr>
      </w:pPr>
    </w:p>
    <w:sectPr w:rsidR="00834C9B" w:rsidRPr="00BB1D90" w:rsidSect="00C22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4CDE" w14:textId="77777777" w:rsidR="00197D7C" w:rsidRDefault="00197D7C" w:rsidP="002B68F7">
      <w:r>
        <w:separator/>
      </w:r>
    </w:p>
  </w:endnote>
  <w:endnote w:type="continuationSeparator" w:id="0">
    <w:p w14:paraId="0DF8B257" w14:textId="77777777" w:rsidR="00197D7C" w:rsidRDefault="00197D7C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4B7A2E" w:rsidRDefault="004B7A2E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4B7A2E" w:rsidRDefault="004B7A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29987F52" w:rsidR="004B7A2E" w:rsidRDefault="004B7A2E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70C1">
      <w:rPr>
        <w:rStyle w:val="a8"/>
        <w:noProof/>
      </w:rPr>
      <w:t>2</w:t>
    </w:r>
    <w:r>
      <w:rPr>
        <w:rStyle w:val="a8"/>
      </w:rPr>
      <w:fldChar w:fldCharType="end"/>
    </w:r>
    <w:r w:rsidR="00BB1D90">
      <w:rPr>
        <w:rStyle w:val="a8"/>
        <w:rFonts w:hint="eastAsia"/>
      </w:rPr>
      <w:t>/2</w:t>
    </w:r>
  </w:p>
  <w:p w14:paraId="3332014B" w14:textId="77777777" w:rsidR="004B7A2E" w:rsidRDefault="004B7A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B0BD" w14:textId="77777777" w:rsidR="005E5B41" w:rsidRDefault="005E5B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31EF" w14:textId="77777777" w:rsidR="00197D7C" w:rsidRDefault="00197D7C" w:rsidP="002B68F7">
      <w:r>
        <w:separator/>
      </w:r>
    </w:p>
  </w:footnote>
  <w:footnote w:type="continuationSeparator" w:id="0">
    <w:p w14:paraId="3895BF72" w14:textId="77777777" w:rsidR="00197D7C" w:rsidRDefault="00197D7C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60DB" w14:textId="77777777" w:rsidR="005E5B41" w:rsidRDefault="005E5B4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1AB7B35368FF47049928D132C42ADD91"/>
      </w:placeholder>
      <w15:appearance w15:val="hidden"/>
    </w:sdtPr>
    <w:sdtEndPr>
      <w:rPr>
        <w:rFonts w:ascii="メイリオ" w:eastAsia="メイリオ" w:hAnsi="メイリオ" w:cs="メイリオ"/>
      </w:rPr>
    </w:sdtEndPr>
    <w:sdtContent>
      <w:p w14:paraId="552D4E5B" w14:textId="76421969" w:rsidR="005E5B41" w:rsidRPr="005E5B41" w:rsidRDefault="005E5B41">
        <w:pPr>
          <w:pStyle w:val="ac"/>
          <w:rPr>
            <w:rFonts w:ascii="メイリオ" w:eastAsia="メイリオ" w:hAnsi="メイリオ" w:cs="メイリオ"/>
          </w:rPr>
        </w:pPr>
        <w:r w:rsidRPr="005E5B41">
          <w:rPr>
            <w:rFonts w:ascii="メイリオ" w:eastAsia="メイリオ" w:hAnsi="メイリオ" w:cs="メイリオ" w:hint="eastAsia"/>
          </w:rPr>
          <w:t>視覚障害のある学生用</w:t>
        </w:r>
      </w:p>
    </w:sdtContent>
  </w:sdt>
  <w:p w14:paraId="440C5957" w14:textId="77777777" w:rsidR="005E5B41" w:rsidRDefault="005E5B4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FC2F" w14:textId="77777777" w:rsidR="005E5B41" w:rsidRDefault="005E5B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048803014">
    <w:abstractNumId w:val="0"/>
  </w:num>
  <w:num w:numId="2" w16cid:durableId="109918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C3"/>
    <w:rsid w:val="00004E2D"/>
    <w:rsid w:val="000366C7"/>
    <w:rsid w:val="00044C4A"/>
    <w:rsid w:val="000474B9"/>
    <w:rsid w:val="00075A79"/>
    <w:rsid w:val="00085779"/>
    <w:rsid w:val="000A1BE9"/>
    <w:rsid w:val="000A7C92"/>
    <w:rsid w:val="000B75C9"/>
    <w:rsid w:val="000D0BB9"/>
    <w:rsid w:val="000E3C5C"/>
    <w:rsid w:val="000F53F1"/>
    <w:rsid w:val="00132A9A"/>
    <w:rsid w:val="00146C42"/>
    <w:rsid w:val="0015249F"/>
    <w:rsid w:val="00197D7C"/>
    <w:rsid w:val="001A5150"/>
    <w:rsid w:val="001C3369"/>
    <w:rsid w:val="00200A48"/>
    <w:rsid w:val="002617F7"/>
    <w:rsid w:val="00267332"/>
    <w:rsid w:val="00281379"/>
    <w:rsid w:val="0029678C"/>
    <w:rsid w:val="002A5229"/>
    <w:rsid w:val="002A75B5"/>
    <w:rsid w:val="002B68F7"/>
    <w:rsid w:val="002B7D71"/>
    <w:rsid w:val="002D7DFC"/>
    <w:rsid w:val="002E0836"/>
    <w:rsid w:val="00325417"/>
    <w:rsid w:val="003C37D4"/>
    <w:rsid w:val="003F7B4D"/>
    <w:rsid w:val="00442EAF"/>
    <w:rsid w:val="00473432"/>
    <w:rsid w:val="00474C18"/>
    <w:rsid w:val="004768C4"/>
    <w:rsid w:val="0048533D"/>
    <w:rsid w:val="00494E5F"/>
    <w:rsid w:val="004B7A2E"/>
    <w:rsid w:val="004D214B"/>
    <w:rsid w:val="005373CD"/>
    <w:rsid w:val="00540E1D"/>
    <w:rsid w:val="0054521C"/>
    <w:rsid w:val="005600F4"/>
    <w:rsid w:val="00570DB7"/>
    <w:rsid w:val="005715F9"/>
    <w:rsid w:val="0057429F"/>
    <w:rsid w:val="005812D6"/>
    <w:rsid w:val="00581A7F"/>
    <w:rsid w:val="0059257A"/>
    <w:rsid w:val="005A550C"/>
    <w:rsid w:val="005E5B41"/>
    <w:rsid w:val="005E6F9C"/>
    <w:rsid w:val="005E7DF1"/>
    <w:rsid w:val="00604A54"/>
    <w:rsid w:val="00613D9D"/>
    <w:rsid w:val="00614D73"/>
    <w:rsid w:val="00617AD4"/>
    <w:rsid w:val="00626BD0"/>
    <w:rsid w:val="00670F0F"/>
    <w:rsid w:val="00680A16"/>
    <w:rsid w:val="006A0AD1"/>
    <w:rsid w:val="006B6DFD"/>
    <w:rsid w:val="006C183D"/>
    <w:rsid w:val="006F75DB"/>
    <w:rsid w:val="007027E3"/>
    <w:rsid w:val="00722769"/>
    <w:rsid w:val="00762863"/>
    <w:rsid w:val="007661FD"/>
    <w:rsid w:val="00786E4B"/>
    <w:rsid w:val="007C7712"/>
    <w:rsid w:val="00834C9B"/>
    <w:rsid w:val="00861EC4"/>
    <w:rsid w:val="00865778"/>
    <w:rsid w:val="008713C1"/>
    <w:rsid w:val="008A5FCB"/>
    <w:rsid w:val="008B41A1"/>
    <w:rsid w:val="00901B61"/>
    <w:rsid w:val="00914B73"/>
    <w:rsid w:val="009361C0"/>
    <w:rsid w:val="009A63CF"/>
    <w:rsid w:val="009B55CD"/>
    <w:rsid w:val="009F1B31"/>
    <w:rsid w:val="00A33EB4"/>
    <w:rsid w:val="00A4613A"/>
    <w:rsid w:val="00A7081E"/>
    <w:rsid w:val="00AB10E4"/>
    <w:rsid w:val="00AE5A56"/>
    <w:rsid w:val="00AF0E54"/>
    <w:rsid w:val="00B10FD4"/>
    <w:rsid w:val="00B46698"/>
    <w:rsid w:val="00B54F26"/>
    <w:rsid w:val="00B55EB7"/>
    <w:rsid w:val="00B57BCD"/>
    <w:rsid w:val="00B669CD"/>
    <w:rsid w:val="00B742DB"/>
    <w:rsid w:val="00B869D8"/>
    <w:rsid w:val="00B92DCB"/>
    <w:rsid w:val="00B96CD0"/>
    <w:rsid w:val="00BA7C59"/>
    <w:rsid w:val="00BB1D90"/>
    <w:rsid w:val="00BC2F2C"/>
    <w:rsid w:val="00BE1B4D"/>
    <w:rsid w:val="00BE305C"/>
    <w:rsid w:val="00BF3BA3"/>
    <w:rsid w:val="00C142D1"/>
    <w:rsid w:val="00C22573"/>
    <w:rsid w:val="00C27C95"/>
    <w:rsid w:val="00CB3A3F"/>
    <w:rsid w:val="00CC026C"/>
    <w:rsid w:val="00CD3B65"/>
    <w:rsid w:val="00CE71EF"/>
    <w:rsid w:val="00D03F33"/>
    <w:rsid w:val="00D5699B"/>
    <w:rsid w:val="00D770C1"/>
    <w:rsid w:val="00DC49BC"/>
    <w:rsid w:val="00E10023"/>
    <w:rsid w:val="00E10E13"/>
    <w:rsid w:val="00E11E57"/>
    <w:rsid w:val="00E62C31"/>
    <w:rsid w:val="00E774EB"/>
    <w:rsid w:val="00E845C3"/>
    <w:rsid w:val="00E86F5F"/>
    <w:rsid w:val="00E9612A"/>
    <w:rsid w:val="00EB0BFA"/>
    <w:rsid w:val="00EC4AC9"/>
    <w:rsid w:val="00EC5844"/>
    <w:rsid w:val="00EC65DF"/>
    <w:rsid w:val="00ED4760"/>
    <w:rsid w:val="00EE4132"/>
    <w:rsid w:val="00EF2B82"/>
    <w:rsid w:val="00EF455D"/>
    <w:rsid w:val="00F419DC"/>
    <w:rsid w:val="00F728B0"/>
    <w:rsid w:val="00F94601"/>
    <w:rsid w:val="00FA2A66"/>
    <w:rsid w:val="00FB1988"/>
    <w:rsid w:val="00F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9D1235D6-E3ED-4FCC-B9E4-C4A01977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B7B35368FF47049928D132C42AD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06CD5A-9162-4D74-97C2-2CDACB30DBF2}"/>
      </w:docPartPr>
      <w:docPartBody>
        <w:p w:rsidR="00A829CE" w:rsidRDefault="00FC07B1" w:rsidP="00FC07B1">
          <w:pPr>
            <w:pStyle w:val="1AB7B35368FF47049928D132C42ADD91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B1"/>
    <w:rsid w:val="00026DBD"/>
    <w:rsid w:val="00175F57"/>
    <w:rsid w:val="0032139D"/>
    <w:rsid w:val="00361AF6"/>
    <w:rsid w:val="00722460"/>
    <w:rsid w:val="00920DF6"/>
    <w:rsid w:val="00A829CE"/>
    <w:rsid w:val="00D36228"/>
    <w:rsid w:val="00DE261C"/>
    <w:rsid w:val="00EF2856"/>
    <w:rsid w:val="00FA1D13"/>
    <w:rsid w:val="00FC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B7B35368FF47049928D132C42ADD91">
    <w:name w:val="1AB7B35368FF47049928D132C42ADD91"/>
    <w:rsid w:val="00FC07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A2D80-973F-B848-B8D2-79EB1480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8</cp:revision>
  <cp:lastPrinted>2016-08-10T02:55:00Z</cp:lastPrinted>
  <dcterms:created xsi:type="dcterms:W3CDTF">2021-05-12T06:58:00Z</dcterms:created>
  <dcterms:modified xsi:type="dcterms:W3CDTF">2025-04-11T02:46:00Z</dcterms:modified>
</cp:coreProperties>
</file>